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42BF" w14:textId="77777777" w:rsidR="008C2B41" w:rsidRPr="00A57668" w:rsidRDefault="008C2B41" w:rsidP="008C2B4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4E3542C0" w14:textId="3AC3932A" w:rsidR="00CC0C1E" w:rsidRPr="0055192E" w:rsidRDefault="00CC0C1E" w:rsidP="0055192E">
      <w:pPr>
        <w:shd w:val="clear" w:color="auto" w:fill="FABF8F" w:themeFill="accent6" w:themeFillTint="99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5192E">
        <w:rPr>
          <w:rFonts w:cstheme="minorHAnsi"/>
          <w:b/>
          <w:sz w:val="28"/>
          <w:szCs w:val="28"/>
        </w:rPr>
        <w:t>1</w:t>
      </w:r>
      <w:r w:rsidR="00325BD9">
        <w:rPr>
          <w:rFonts w:cstheme="minorHAnsi"/>
          <w:b/>
          <w:sz w:val="28"/>
          <w:szCs w:val="28"/>
        </w:rPr>
        <w:t>0</w:t>
      </w:r>
      <w:r w:rsidR="00BE5396" w:rsidRPr="0055192E">
        <w:rPr>
          <w:rFonts w:cstheme="minorHAnsi"/>
          <w:b/>
          <w:sz w:val="28"/>
          <w:szCs w:val="28"/>
        </w:rPr>
        <w:t>. -1</w:t>
      </w:r>
      <w:r w:rsidR="00325BD9">
        <w:rPr>
          <w:rFonts w:cstheme="minorHAnsi"/>
          <w:b/>
          <w:sz w:val="28"/>
          <w:szCs w:val="28"/>
        </w:rPr>
        <w:t>4</w:t>
      </w:r>
      <w:r w:rsidRPr="0055192E">
        <w:rPr>
          <w:rFonts w:cstheme="minorHAnsi"/>
          <w:b/>
          <w:sz w:val="28"/>
          <w:szCs w:val="28"/>
        </w:rPr>
        <w:t>.</w:t>
      </w:r>
      <w:r w:rsidR="007F11BE" w:rsidRPr="0055192E">
        <w:rPr>
          <w:rFonts w:cstheme="minorHAnsi"/>
          <w:b/>
          <w:sz w:val="28"/>
          <w:szCs w:val="28"/>
        </w:rPr>
        <w:t xml:space="preserve"> </w:t>
      </w:r>
      <w:r w:rsidR="00BE5396" w:rsidRPr="0055192E">
        <w:rPr>
          <w:rFonts w:cstheme="minorHAnsi"/>
          <w:b/>
          <w:sz w:val="28"/>
          <w:szCs w:val="28"/>
        </w:rPr>
        <w:t>6</w:t>
      </w:r>
      <w:r w:rsidRPr="0055192E">
        <w:rPr>
          <w:rFonts w:cstheme="minorHAnsi"/>
          <w:b/>
          <w:sz w:val="28"/>
          <w:szCs w:val="28"/>
        </w:rPr>
        <w:t>. 202</w:t>
      </w:r>
      <w:r w:rsidR="005800CA">
        <w:rPr>
          <w:rFonts w:cstheme="minorHAnsi"/>
          <w:b/>
          <w:sz w:val="28"/>
          <w:szCs w:val="28"/>
        </w:rPr>
        <w:t>4</w:t>
      </w:r>
      <w:r w:rsidR="00BE5396" w:rsidRPr="0055192E">
        <w:rPr>
          <w:rFonts w:cstheme="minorHAnsi"/>
          <w:b/>
          <w:sz w:val="28"/>
          <w:szCs w:val="28"/>
        </w:rPr>
        <w:t xml:space="preserve"> FILIPOVICE</w:t>
      </w:r>
      <w:r w:rsidR="00221966" w:rsidRPr="0055192E">
        <w:rPr>
          <w:rFonts w:cstheme="minorHAnsi"/>
          <w:b/>
          <w:sz w:val="28"/>
          <w:szCs w:val="28"/>
        </w:rPr>
        <w:t xml:space="preserve">, Jeseníky </w:t>
      </w:r>
      <w:r w:rsidRPr="0055192E">
        <w:rPr>
          <w:rFonts w:cstheme="minorHAnsi"/>
          <w:b/>
          <w:sz w:val="28"/>
          <w:szCs w:val="28"/>
        </w:rPr>
        <w:t>OZDRAVNÝ POBYT aneb škola v přírodě</w:t>
      </w:r>
    </w:p>
    <w:p w14:paraId="40EB1904" w14:textId="61B2CE6E" w:rsidR="00325BD9" w:rsidRDefault="0035266C" w:rsidP="006E64D2">
      <w:pPr>
        <w:pBdr>
          <w:bottom w:val="single" w:sz="4" w:space="0" w:color="auto"/>
        </w:pBdr>
        <w:spacing w:after="0" w:line="240" w:lineRule="auto"/>
        <w:jc w:val="both"/>
        <w:rPr>
          <w:noProof/>
          <w:sz w:val="24"/>
          <w:szCs w:val="24"/>
          <w:lang w:eastAsia="cs-CZ"/>
        </w:rPr>
      </w:pPr>
      <w:r>
        <w:rPr>
          <w:rFonts w:ascii="Calibri" w:hAnsi="Calibri"/>
          <w:b/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 wp14:anchorId="0290A287" wp14:editId="21CE27BC">
            <wp:simplePos x="0" y="0"/>
            <wp:positionH relativeFrom="column">
              <wp:posOffset>21590</wp:posOffset>
            </wp:positionH>
            <wp:positionV relativeFrom="paragraph">
              <wp:posOffset>64135</wp:posOffset>
            </wp:positionV>
            <wp:extent cx="1543050" cy="1156335"/>
            <wp:effectExtent l="0" t="0" r="0" b="5715"/>
            <wp:wrapTight wrapText="bothSides">
              <wp:wrapPolygon edited="0">
                <wp:start x="0" y="0"/>
                <wp:lineTo x="0" y="21351"/>
                <wp:lineTo x="21333" y="21351"/>
                <wp:lineTo x="21333" y="0"/>
                <wp:lineTo x="0" y="0"/>
              </wp:wrapPolygon>
            </wp:wrapTight>
            <wp:docPr id="824546355" name="Obrázek 1" descr="Obsah obrázku venku, tráva, mrak, kraj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46355" name="Obrázek 1" descr="Obsah obrázku venku, tráva, mrak, krajin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3BA" w:rsidRPr="004C7D04">
        <w:rPr>
          <w:i/>
        </w:rPr>
        <w:t xml:space="preserve">Ahoj kluci a holky, pěkné dny všem rodičům, </w:t>
      </w:r>
      <w:r w:rsidR="006E64D2">
        <w:rPr>
          <w:i/>
        </w:rPr>
        <w:t xml:space="preserve"> </w:t>
      </w:r>
      <w:r w:rsidR="00E303BA" w:rsidRPr="004C7D04">
        <w:rPr>
          <w:i/>
        </w:rPr>
        <w:t xml:space="preserve">zasíláme několik pokynů k organizaci naší školy v přírodě ve </w:t>
      </w:r>
      <w:proofErr w:type="spellStart"/>
      <w:r w:rsidR="00E303BA" w:rsidRPr="004C7D04">
        <w:rPr>
          <w:i/>
        </w:rPr>
        <w:t>Filipovicích</w:t>
      </w:r>
      <w:proofErr w:type="spellEnd"/>
      <w:r w:rsidR="00E303BA" w:rsidRPr="004C7D04">
        <w:rPr>
          <w:i/>
        </w:rPr>
        <w:t xml:space="preserve"> v Jeseníkách. </w:t>
      </w:r>
    </w:p>
    <w:p w14:paraId="4E3542C5" w14:textId="77777777" w:rsidR="00F248BC" w:rsidRPr="003A547A" w:rsidRDefault="00F248BC" w:rsidP="0040440F">
      <w:pPr>
        <w:autoSpaceDE w:val="0"/>
        <w:autoSpaceDN w:val="0"/>
        <w:adjustRightInd w:val="0"/>
        <w:spacing w:after="0" w:line="240" w:lineRule="auto"/>
        <w:jc w:val="both"/>
        <w:rPr>
          <w:b/>
          <w:sz w:val="8"/>
          <w:szCs w:val="8"/>
          <w:u w:val="single"/>
        </w:rPr>
      </w:pPr>
    </w:p>
    <w:p w14:paraId="647818B0" w14:textId="7B7B1693" w:rsidR="008060F5" w:rsidRPr="00BE4DD9" w:rsidRDefault="00F123D6" w:rsidP="00E13745">
      <w:pPr>
        <w:shd w:val="clear" w:color="auto" w:fill="D9D9D9" w:themeFill="background1" w:themeFillShade="D9"/>
        <w:spacing w:after="0" w:line="240" w:lineRule="auto"/>
        <w:jc w:val="both"/>
        <w:rPr>
          <w:b/>
          <w:highlight w:val="lightGray"/>
          <w:u w:val="single"/>
          <w:shd w:val="clear" w:color="auto" w:fill="D9D9D9" w:themeFill="background1" w:themeFillShade="D9"/>
        </w:rPr>
      </w:pPr>
      <w:r w:rsidRPr="00BE4DD9">
        <w:rPr>
          <w:b/>
          <w:highlight w:val="lightGray"/>
          <w:u w:val="single"/>
          <w:shd w:val="clear" w:color="auto" w:fill="D9D9D9" w:themeFill="background1" w:themeFillShade="D9"/>
        </w:rPr>
        <w:t>ODJEZD a N</w:t>
      </w:r>
      <w:r w:rsidR="00E13745" w:rsidRPr="00BE4DD9">
        <w:rPr>
          <w:b/>
          <w:highlight w:val="lightGray"/>
          <w:u w:val="single"/>
          <w:shd w:val="clear" w:color="auto" w:fill="D9D9D9" w:themeFill="background1" w:themeFillShade="D9"/>
        </w:rPr>
        <w:t>ÁVRAT:</w:t>
      </w:r>
    </w:p>
    <w:p w14:paraId="16120BE8" w14:textId="62299FED" w:rsidR="00D86467" w:rsidRPr="00BE4DD9" w:rsidRDefault="00E13745" w:rsidP="00952B56">
      <w:pPr>
        <w:spacing w:after="0" w:line="240" w:lineRule="auto"/>
        <w:jc w:val="both"/>
        <w:rPr>
          <w:i/>
        </w:rPr>
      </w:pPr>
      <w:r w:rsidRPr="00BE4DD9">
        <w:rPr>
          <w:b/>
          <w:bCs/>
          <w:i/>
        </w:rPr>
        <w:t>V pondělí 10.6.</w:t>
      </w:r>
      <w:r w:rsidRPr="00BE4DD9">
        <w:rPr>
          <w:i/>
        </w:rPr>
        <w:t xml:space="preserve"> </w:t>
      </w:r>
      <w:r w:rsidR="00D86467" w:rsidRPr="00BE4DD9">
        <w:rPr>
          <w:i/>
        </w:rPr>
        <w:t xml:space="preserve">přijdete </w:t>
      </w:r>
      <w:r w:rsidR="00B1453F" w:rsidRPr="00BE4DD9">
        <w:rPr>
          <w:i/>
        </w:rPr>
        <w:t xml:space="preserve">do své školky (školy) </w:t>
      </w:r>
    </w:p>
    <w:p w14:paraId="231CA7C9" w14:textId="77777777" w:rsidR="00952B56" w:rsidRPr="00BE4DD9" w:rsidRDefault="00D86467" w:rsidP="00D86467">
      <w:pPr>
        <w:spacing w:after="0" w:line="240" w:lineRule="auto"/>
        <w:jc w:val="both"/>
        <w:rPr>
          <w:b/>
          <w:bCs/>
        </w:rPr>
      </w:pPr>
      <w:r w:rsidRPr="00BE4DD9">
        <w:rPr>
          <w:b/>
          <w:bCs/>
        </w:rPr>
        <w:t xml:space="preserve">MŠ PODVIHOV      7,30                           </w:t>
      </w:r>
    </w:p>
    <w:p w14:paraId="2A811652" w14:textId="77777777" w:rsidR="00952B56" w:rsidRPr="00BE4DD9" w:rsidRDefault="00D86467" w:rsidP="00D86467">
      <w:pPr>
        <w:spacing w:after="0" w:line="240" w:lineRule="auto"/>
        <w:jc w:val="both"/>
        <w:rPr>
          <w:b/>
          <w:bCs/>
        </w:rPr>
      </w:pPr>
      <w:r w:rsidRPr="00BE4DD9">
        <w:rPr>
          <w:b/>
          <w:bCs/>
        </w:rPr>
        <w:t xml:space="preserve">MŠ KOMÁROV      7, 45                 </w:t>
      </w:r>
    </w:p>
    <w:p w14:paraId="2743AC71" w14:textId="1D5D9746" w:rsidR="00D86467" w:rsidRPr="00BE4DD9" w:rsidRDefault="00D86467" w:rsidP="00D86467">
      <w:pPr>
        <w:spacing w:after="0" w:line="240" w:lineRule="auto"/>
        <w:jc w:val="both"/>
        <w:rPr>
          <w:b/>
          <w:bCs/>
        </w:rPr>
      </w:pPr>
      <w:r w:rsidRPr="00BE4DD9">
        <w:rPr>
          <w:b/>
          <w:bCs/>
        </w:rPr>
        <w:t>ZŠ KOMÁROV        8,00</w:t>
      </w:r>
    </w:p>
    <w:p w14:paraId="06798A0E" w14:textId="5CE40A81" w:rsidR="00E13745" w:rsidRDefault="00E13745" w:rsidP="00D86467">
      <w:pPr>
        <w:spacing w:after="0" w:line="240" w:lineRule="auto"/>
        <w:jc w:val="both"/>
        <w:rPr>
          <w:b/>
          <w:i/>
        </w:rPr>
      </w:pPr>
      <w:r w:rsidRPr="00BE4DD9">
        <w:rPr>
          <w:i/>
        </w:rPr>
        <w:t>Před školou</w:t>
      </w:r>
      <w:r w:rsidR="00D86467" w:rsidRPr="00BE4DD9">
        <w:rPr>
          <w:i/>
        </w:rPr>
        <w:t xml:space="preserve"> nebo školkou</w:t>
      </w:r>
      <w:r w:rsidRPr="00BE4DD9">
        <w:rPr>
          <w:i/>
        </w:rPr>
        <w:t xml:space="preserve"> dáte velké zavazadlo do </w:t>
      </w:r>
      <w:r w:rsidRPr="00BE4DD9">
        <w:rPr>
          <w:b/>
          <w:i/>
        </w:rPr>
        <w:t xml:space="preserve">doprovodné dodávky p. Mariana </w:t>
      </w:r>
      <w:proofErr w:type="spellStart"/>
      <w:r w:rsidRPr="00BE4DD9">
        <w:rPr>
          <w:b/>
          <w:i/>
        </w:rPr>
        <w:t>Satkeho</w:t>
      </w:r>
      <w:proofErr w:type="spellEnd"/>
      <w:r w:rsidRPr="00BE4DD9">
        <w:rPr>
          <w:b/>
          <w:i/>
        </w:rPr>
        <w:t>, kterému moc děkuji</w:t>
      </w:r>
      <w:r w:rsidR="00A51C51">
        <w:rPr>
          <w:b/>
          <w:i/>
        </w:rPr>
        <w:t xml:space="preserve"> za odvoz</w:t>
      </w:r>
      <w:r w:rsidRPr="00BE4DD9">
        <w:rPr>
          <w:b/>
          <w:i/>
        </w:rPr>
        <w:t>!</w:t>
      </w:r>
    </w:p>
    <w:p w14:paraId="3373CFF4" w14:textId="5725F6E9" w:rsidR="00317305" w:rsidRPr="00317305" w:rsidRDefault="00317305" w:rsidP="00D86467">
      <w:pPr>
        <w:spacing w:after="0" w:line="240" w:lineRule="auto"/>
        <w:jc w:val="both"/>
        <w:rPr>
          <w:noProof/>
          <w:lang w:eastAsia="cs-CZ"/>
        </w:rPr>
      </w:pPr>
      <w:r w:rsidRPr="00317305">
        <w:rPr>
          <w:i/>
        </w:rPr>
        <w:t xml:space="preserve">Auto bude u školy až v uvedeném </w:t>
      </w:r>
      <w:r>
        <w:rPr>
          <w:i/>
        </w:rPr>
        <w:t>čase, p</w:t>
      </w:r>
      <w:r w:rsidRPr="00317305">
        <w:rPr>
          <w:i/>
        </w:rPr>
        <w:t xml:space="preserve">okud spěcháte, nechte zavazadlo </w:t>
      </w:r>
    </w:p>
    <w:p w14:paraId="4E3542C7" w14:textId="682D1D6B" w:rsidR="00E303BA" w:rsidRPr="00BE4DD9" w:rsidRDefault="00B1453F" w:rsidP="00F123D6">
      <w:pPr>
        <w:spacing w:after="0" w:line="240" w:lineRule="auto"/>
        <w:jc w:val="both"/>
        <w:rPr>
          <w:i/>
          <w:color w:val="FF0000"/>
        </w:rPr>
      </w:pPr>
      <w:r w:rsidRPr="00BE4DD9">
        <w:rPr>
          <w:i/>
        </w:rPr>
        <w:t>Ráno ve škole, školce, dostanou kluci a holky cestovní knížky a řekneme si něco k naší cestě, takže kluci a holky a následně půjdeme na vla</w:t>
      </w:r>
      <w:r w:rsidR="00486C39" w:rsidRPr="00BE4DD9">
        <w:rPr>
          <w:i/>
        </w:rPr>
        <w:t>k</w:t>
      </w:r>
      <w:r w:rsidRPr="00BE4DD9">
        <w:rPr>
          <w:i/>
        </w:rPr>
        <w:t xml:space="preserve">. </w:t>
      </w:r>
      <w:r w:rsidR="00486C39" w:rsidRPr="00BE4DD9">
        <w:rPr>
          <w:i/>
        </w:rPr>
        <w:t>B</w:t>
      </w:r>
      <w:r w:rsidRPr="00BE4DD9">
        <w:rPr>
          <w:i/>
        </w:rPr>
        <w:t>udeme cestovat vlakem, s rezervací míst, do Jeseníku</w:t>
      </w:r>
      <w:r w:rsidR="00486C39" w:rsidRPr="00BE4DD9">
        <w:rPr>
          <w:i/>
        </w:rPr>
        <w:t xml:space="preserve">, </w:t>
      </w:r>
      <w:r w:rsidR="009530A3" w:rsidRPr="00BE4DD9">
        <w:rPr>
          <w:i/>
        </w:rPr>
        <w:t xml:space="preserve">který nám jede po desáté. Všichni jedou jen </w:t>
      </w:r>
      <w:r w:rsidR="00486C39" w:rsidRPr="00BE4DD9">
        <w:rPr>
          <w:i/>
        </w:rPr>
        <w:t>malým batohem.</w:t>
      </w:r>
      <w:r w:rsidR="0053762D" w:rsidRPr="00BE4DD9">
        <w:rPr>
          <w:i/>
        </w:rPr>
        <w:t xml:space="preserve">    </w:t>
      </w:r>
      <w:r w:rsidR="00151761" w:rsidRPr="00BE4DD9">
        <w:rPr>
          <w:b/>
          <w:color w:val="FF0000"/>
        </w:rPr>
        <w:t>Ranní družina bude normálně</w:t>
      </w:r>
      <w:r w:rsidR="00151761" w:rsidRPr="00BE4DD9">
        <w:rPr>
          <w:b/>
          <w:color w:val="FF0000"/>
          <w:shd w:val="clear" w:color="auto" w:fill="D9D9D9" w:themeFill="background1" w:themeFillShade="D9"/>
        </w:rPr>
        <w:t xml:space="preserve">. </w:t>
      </w:r>
    </w:p>
    <w:p w14:paraId="39F9514D" w14:textId="0BB74949" w:rsidR="006174CE" w:rsidRPr="00BE4DD9" w:rsidRDefault="006174CE" w:rsidP="006174CE">
      <w:pPr>
        <w:spacing w:after="0" w:line="240" w:lineRule="auto"/>
        <w:jc w:val="both"/>
      </w:pPr>
      <w:r w:rsidRPr="00BE4DD9">
        <w:rPr>
          <w:b/>
          <w:u w:val="single"/>
        </w:rPr>
        <w:t>Návrat:</w:t>
      </w:r>
      <w:r w:rsidRPr="00BE4DD9">
        <w:rPr>
          <w:b/>
        </w:rPr>
        <w:t xml:space="preserve"> v pátek 14. 6. ke škole cca do 15,00 – bude upřesněno</w:t>
      </w:r>
      <w:r w:rsidRPr="00BE4DD9">
        <w:t xml:space="preserve"> – autobusy  </w:t>
      </w:r>
    </w:p>
    <w:p w14:paraId="59E5056B" w14:textId="4CBC7EA9" w:rsidR="00F123D6" w:rsidRPr="00BE4DD9" w:rsidRDefault="00F123D6" w:rsidP="00F123D6">
      <w:pPr>
        <w:shd w:val="clear" w:color="auto" w:fill="D9D9D9" w:themeFill="background1" w:themeFillShade="D9"/>
        <w:spacing w:after="0" w:line="240" w:lineRule="auto"/>
        <w:jc w:val="both"/>
        <w:rPr>
          <w:b/>
          <w:bCs/>
        </w:rPr>
      </w:pPr>
      <w:r w:rsidRPr="00BE4DD9">
        <w:rPr>
          <w:b/>
          <w:bCs/>
        </w:rPr>
        <w:t>ZDRAVÍ:</w:t>
      </w:r>
    </w:p>
    <w:p w14:paraId="7B3EA4D3" w14:textId="16886E46" w:rsidR="002F3896" w:rsidRPr="00BE4DD9" w:rsidRDefault="008C234D" w:rsidP="008060F5">
      <w:pPr>
        <w:spacing w:after="0" w:line="240" w:lineRule="auto"/>
        <w:jc w:val="both"/>
        <w:rPr>
          <w:b/>
        </w:rPr>
      </w:pPr>
      <w:r w:rsidRPr="00BE4DD9">
        <w:rPr>
          <w:rFonts w:ascii="Calibri" w:hAnsi="Calibri" w:cs="Calibri"/>
          <w:b/>
          <w:u w:val="single"/>
        </w:rPr>
        <w:t>Před odjezdem je nutné odevzdat:</w:t>
      </w:r>
      <w:r w:rsidRPr="00BE4DD9">
        <w:rPr>
          <w:rFonts w:ascii="Calibri" w:hAnsi="Calibri" w:cs="Calibri"/>
          <w:b/>
        </w:rPr>
        <w:t xml:space="preserve">    </w:t>
      </w:r>
      <w:r w:rsidRPr="00BE4DD9">
        <w:rPr>
          <w:b/>
        </w:rPr>
        <w:t>Potvrzení o bezinfekčnosti</w:t>
      </w:r>
      <w:r w:rsidRPr="00BE4DD9">
        <w:t xml:space="preserve"> a </w:t>
      </w:r>
      <w:r w:rsidRPr="00BE4DD9">
        <w:rPr>
          <w:b/>
        </w:rPr>
        <w:t xml:space="preserve">Posudek o zdravotním stavu dítěte </w:t>
      </w:r>
      <w:r w:rsidRPr="00BE4DD9">
        <w:t>(není potřeba potvrdit lékařem – doneste již dříve)</w:t>
      </w:r>
      <w:r w:rsidRPr="00BE4DD9">
        <w:rPr>
          <w:i/>
        </w:rPr>
        <w:t xml:space="preserve">- </w:t>
      </w:r>
      <w:r w:rsidR="006174CE" w:rsidRPr="00BE4DD9">
        <w:rPr>
          <w:i/>
        </w:rPr>
        <w:t xml:space="preserve">obdrželi </w:t>
      </w:r>
      <w:r w:rsidR="00276E85" w:rsidRPr="00BE4DD9">
        <w:rPr>
          <w:i/>
        </w:rPr>
        <w:t xml:space="preserve">jste </w:t>
      </w:r>
      <w:r w:rsidRPr="00BE4DD9">
        <w:rPr>
          <w:i/>
        </w:rPr>
        <w:t>elektronicky</w:t>
      </w:r>
      <w:r w:rsidR="00543478" w:rsidRPr="00BE4DD9">
        <w:rPr>
          <w:i/>
        </w:rPr>
        <w:t xml:space="preserve">, ke stažení na webu v aktualitách o </w:t>
      </w:r>
      <w:proofErr w:type="spellStart"/>
      <w:r w:rsidR="00543478" w:rsidRPr="00BE4DD9">
        <w:rPr>
          <w:i/>
        </w:rPr>
        <w:t>ŠvPř</w:t>
      </w:r>
      <w:proofErr w:type="spellEnd"/>
      <w:r w:rsidR="00543478" w:rsidRPr="00BE4DD9">
        <w:rPr>
          <w:i/>
        </w:rPr>
        <w:t>.</w:t>
      </w:r>
      <w:r w:rsidR="008060F5" w:rsidRPr="00BE4DD9">
        <w:rPr>
          <w:i/>
        </w:rPr>
        <w:t xml:space="preserve"> </w:t>
      </w:r>
      <w:r w:rsidR="002F3896" w:rsidRPr="00BE4DD9">
        <w:t>Současně je potřeba v den odjezdu předat tř. učitelce</w:t>
      </w:r>
      <w:r w:rsidR="002F3896" w:rsidRPr="00BE4DD9">
        <w:rPr>
          <w:b/>
        </w:rPr>
        <w:t xml:space="preserve"> </w:t>
      </w:r>
      <w:r w:rsidR="002F3896" w:rsidRPr="00BE4DD9">
        <w:t>nebo zdravotníkovi</w:t>
      </w:r>
      <w:r w:rsidR="002F3896" w:rsidRPr="00BE4DD9">
        <w:rPr>
          <w:b/>
        </w:rPr>
        <w:t xml:space="preserve"> léky, které dítě užívá, v krabičce či sáčku se jménem. </w:t>
      </w:r>
    </w:p>
    <w:p w14:paraId="641B3565" w14:textId="67C3EE89" w:rsidR="008060F5" w:rsidRPr="00BE4DD9" w:rsidRDefault="008060F5" w:rsidP="008060F5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BE4DD9">
        <w:rPr>
          <w:b/>
        </w:rPr>
        <w:t>PROGRAM:</w:t>
      </w:r>
    </w:p>
    <w:p w14:paraId="0CC5C46F" w14:textId="2CDAB9E8" w:rsidR="00314072" w:rsidRPr="00BE4DD9" w:rsidRDefault="00314072" w:rsidP="002F3896">
      <w:pPr>
        <w:spacing w:after="0" w:line="240" w:lineRule="auto"/>
        <w:jc w:val="both"/>
        <w:rPr>
          <w:b/>
        </w:rPr>
      </w:pPr>
      <w:r w:rsidRPr="00BE4DD9">
        <w:rPr>
          <w:rFonts w:ascii="Calibri" w:hAnsi="Calibri" w:cs="Calibri"/>
          <w:b/>
        </w:rPr>
        <w:t>V rámci programu budou pořádány výlety do okolí</w:t>
      </w:r>
      <w:r w:rsidRPr="00BE4DD9">
        <w:rPr>
          <w:rFonts w:ascii="Calibri" w:hAnsi="Calibri" w:cs="Calibri"/>
          <w:bCs/>
        </w:rPr>
        <w:t xml:space="preserve">: Zlatý Chlum, </w:t>
      </w:r>
      <w:proofErr w:type="spellStart"/>
      <w:r w:rsidRPr="00BE4DD9">
        <w:rPr>
          <w:rFonts w:ascii="Calibri" w:hAnsi="Calibri" w:cs="Calibri"/>
          <w:bCs/>
        </w:rPr>
        <w:t>Rejvíz</w:t>
      </w:r>
      <w:proofErr w:type="spellEnd"/>
      <w:r w:rsidRPr="00BE4DD9">
        <w:rPr>
          <w:rFonts w:ascii="Calibri" w:hAnsi="Calibri" w:cs="Calibri"/>
          <w:bCs/>
        </w:rPr>
        <w:t xml:space="preserve">, jeskyně Na pomezí, </w:t>
      </w:r>
      <w:proofErr w:type="spellStart"/>
      <w:r w:rsidRPr="00BE4DD9">
        <w:rPr>
          <w:rFonts w:ascii="Calibri" w:hAnsi="Calibri" w:cs="Calibri"/>
          <w:bCs/>
        </w:rPr>
        <w:t>Balneo</w:t>
      </w:r>
      <w:proofErr w:type="spellEnd"/>
      <w:r w:rsidRPr="00BE4DD9">
        <w:rPr>
          <w:rFonts w:ascii="Calibri" w:hAnsi="Calibri" w:cs="Calibri"/>
          <w:bCs/>
        </w:rPr>
        <w:t xml:space="preserve"> pak Jeseník, MŠ a 1.třída na ekofarmu do Bukovic a do sýrárny v</w:t>
      </w:r>
      <w:r w:rsidR="005B65ED" w:rsidRPr="00BE4DD9">
        <w:rPr>
          <w:rFonts w:ascii="Calibri" w:hAnsi="Calibri" w:cs="Calibri"/>
          <w:bCs/>
        </w:rPr>
        <w:t> </w:t>
      </w:r>
      <w:r w:rsidRPr="00BE4DD9">
        <w:rPr>
          <w:rFonts w:ascii="Calibri" w:hAnsi="Calibri" w:cs="Calibri"/>
          <w:bCs/>
        </w:rPr>
        <w:t>Domašově</w:t>
      </w:r>
      <w:r w:rsidR="005B65ED" w:rsidRPr="00BE4DD9">
        <w:rPr>
          <w:rFonts w:ascii="Calibri" w:hAnsi="Calibri" w:cs="Calibri"/>
          <w:bCs/>
        </w:rPr>
        <w:t xml:space="preserve">, </w:t>
      </w:r>
      <w:r w:rsidR="003A45DC" w:rsidRPr="00BE4DD9">
        <w:rPr>
          <w:rFonts w:ascii="Calibri" w:hAnsi="Calibri" w:cs="Calibri"/>
          <w:b/>
        </w:rPr>
        <w:t xml:space="preserve">lesní pedagogika </w:t>
      </w:r>
      <w:r w:rsidR="00933E88" w:rsidRPr="00BE4DD9">
        <w:rPr>
          <w:rFonts w:ascii="Calibri" w:hAnsi="Calibri" w:cs="Calibri"/>
          <w:b/>
        </w:rPr>
        <w:t xml:space="preserve">a pozorování přírody </w:t>
      </w:r>
      <w:r w:rsidR="0012651B" w:rsidRPr="00BE4DD9">
        <w:rPr>
          <w:rFonts w:ascii="Calibri" w:hAnsi="Calibri" w:cs="Calibri"/>
          <w:b/>
        </w:rPr>
        <w:t xml:space="preserve">s ekologem </w:t>
      </w:r>
      <w:r w:rsidR="00933E88" w:rsidRPr="00BE4DD9">
        <w:rPr>
          <w:rFonts w:ascii="Calibri" w:hAnsi="Calibri" w:cs="Calibri"/>
          <w:bCs/>
        </w:rPr>
        <w:t>v lese a na lou</w:t>
      </w:r>
      <w:r w:rsidR="00F822CF" w:rsidRPr="00BE4DD9">
        <w:rPr>
          <w:rFonts w:ascii="Calibri" w:hAnsi="Calibri" w:cs="Calibri"/>
          <w:bCs/>
        </w:rPr>
        <w:t>kách</w:t>
      </w:r>
      <w:r w:rsidR="00933E88" w:rsidRPr="00BE4DD9">
        <w:rPr>
          <w:rFonts w:ascii="Calibri" w:hAnsi="Calibri" w:cs="Calibri"/>
          <w:bCs/>
        </w:rPr>
        <w:t xml:space="preserve"> </w:t>
      </w:r>
      <w:r w:rsidR="00F822CF" w:rsidRPr="00BE4DD9">
        <w:rPr>
          <w:rFonts w:ascii="Calibri" w:hAnsi="Calibri" w:cs="Calibri"/>
          <w:bCs/>
        </w:rPr>
        <w:t xml:space="preserve">ve </w:t>
      </w:r>
      <w:proofErr w:type="spellStart"/>
      <w:r w:rsidR="00F822CF" w:rsidRPr="00BE4DD9">
        <w:rPr>
          <w:rFonts w:ascii="Calibri" w:hAnsi="Calibri" w:cs="Calibri"/>
          <w:bCs/>
        </w:rPr>
        <w:t>Filipovicích</w:t>
      </w:r>
      <w:proofErr w:type="spellEnd"/>
      <w:r w:rsidR="00F822CF" w:rsidRPr="00BE4DD9">
        <w:rPr>
          <w:rFonts w:ascii="Calibri" w:hAnsi="Calibri" w:cs="Calibri"/>
          <w:bCs/>
        </w:rPr>
        <w:t xml:space="preserve"> a </w:t>
      </w:r>
      <w:r w:rsidR="004C5622" w:rsidRPr="00BE4DD9">
        <w:rPr>
          <w:rFonts w:ascii="Calibri" w:hAnsi="Calibri" w:cs="Calibri"/>
          <w:bCs/>
        </w:rPr>
        <w:t xml:space="preserve">mnoho </w:t>
      </w:r>
      <w:r w:rsidR="004C5622" w:rsidRPr="00BE4DD9">
        <w:rPr>
          <w:rFonts w:ascii="Calibri" w:hAnsi="Calibri" w:cs="Calibri"/>
          <w:b/>
        </w:rPr>
        <w:t>sportování a mistrovství Školní Trefa</w:t>
      </w:r>
      <w:r w:rsidR="008060F5" w:rsidRPr="00BE4DD9">
        <w:rPr>
          <w:rFonts w:ascii="Calibri" w:hAnsi="Calibri" w:cs="Calibri"/>
          <w:b/>
        </w:rPr>
        <w:t xml:space="preserve">. </w:t>
      </w:r>
    </w:p>
    <w:p w14:paraId="4E3542CD" w14:textId="7F5B6F57" w:rsidR="00E969A2" w:rsidRPr="00BE4DD9" w:rsidRDefault="0040440F" w:rsidP="00F248BC">
      <w:pPr>
        <w:pBdr>
          <w:bottom w:val="single" w:sz="4" w:space="1" w:color="auto"/>
        </w:pBdr>
        <w:spacing w:after="0" w:line="240" w:lineRule="auto"/>
        <w:jc w:val="both"/>
      </w:pPr>
      <w:r w:rsidRPr="00BE4DD9">
        <w:rPr>
          <w:b/>
          <w:i/>
        </w:rPr>
        <w:t xml:space="preserve">Z vlastního kapesného </w:t>
      </w:r>
      <w:r w:rsidR="00221966" w:rsidRPr="00BE4DD9">
        <w:rPr>
          <w:b/>
          <w:i/>
        </w:rPr>
        <w:t xml:space="preserve">si děti hradí případné vstupy: </w:t>
      </w:r>
      <w:r w:rsidRPr="00BE4DD9">
        <w:rPr>
          <w:b/>
          <w:i/>
        </w:rPr>
        <w:t>dětské parky</w:t>
      </w:r>
      <w:r w:rsidR="005B65ED" w:rsidRPr="00BE4DD9">
        <w:rPr>
          <w:b/>
          <w:i/>
        </w:rPr>
        <w:t>, sladkosti</w:t>
      </w:r>
      <w:r w:rsidRPr="00BE4DD9">
        <w:rPr>
          <w:b/>
          <w:i/>
        </w:rPr>
        <w:t xml:space="preserve"> apod. </w:t>
      </w:r>
      <w:r w:rsidRPr="00BE4DD9">
        <w:t xml:space="preserve"> </w:t>
      </w:r>
      <w:r w:rsidR="00D9159B" w:rsidRPr="00BE4DD9">
        <w:t xml:space="preserve">Rodič provede </w:t>
      </w:r>
      <w:r w:rsidR="009317CB" w:rsidRPr="00BE4DD9">
        <w:t xml:space="preserve">úhradu </w:t>
      </w:r>
      <w:r w:rsidR="007D60F0" w:rsidRPr="00BE4DD9">
        <w:t>3</w:t>
      </w:r>
      <w:r w:rsidR="005638F5">
        <w:t>7</w:t>
      </w:r>
      <w:r w:rsidR="007D60F0" w:rsidRPr="00BE4DD9">
        <w:t xml:space="preserve">00 Kč </w:t>
      </w:r>
      <w:r w:rsidR="009317CB" w:rsidRPr="00BE4DD9">
        <w:t>na č.</w:t>
      </w:r>
      <w:r w:rsidR="00221966" w:rsidRPr="00BE4DD9">
        <w:t xml:space="preserve"> </w:t>
      </w:r>
      <w:r w:rsidR="009317CB" w:rsidRPr="00BE4DD9">
        <w:t>ú:</w:t>
      </w:r>
      <w:r w:rsidR="00D9159B" w:rsidRPr="00BE4DD9">
        <w:t xml:space="preserve"> ZŠ a MŠ </w:t>
      </w:r>
      <w:r w:rsidR="00D9159B" w:rsidRPr="00BE4DD9">
        <w:rPr>
          <w:b/>
        </w:rPr>
        <w:t>181707987/</w:t>
      </w:r>
      <w:r w:rsidR="004871C5" w:rsidRPr="00BE4DD9">
        <w:rPr>
          <w:b/>
        </w:rPr>
        <w:t>0</w:t>
      </w:r>
      <w:r w:rsidR="00D9159B" w:rsidRPr="00BE4DD9">
        <w:rPr>
          <w:b/>
        </w:rPr>
        <w:t>300</w:t>
      </w:r>
      <w:r w:rsidR="004871C5" w:rsidRPr="00BE4DD9">
        <w:rPr>
          <w:b/>
        </w:rPr>
        <w:t xml:space="preserve"> a uvede jméno dítěte do poznámky</w:t>
      </w:r>
      <w:r w:rsidRPr="00BE4DD9">
        <w:t xml:space="preserve"> nebo do</w:t>
      </w:r>
      <w:r w:rsidR="00601596" w:rsidRPr="00BE4DD9">
        <w:t xml:space="preserve"> pokladny školy </w:t>
      </w:r>
      <w:r w:rsidR="00601596" w:rsidRPr="00BE4DD9">
        <w:rPr>
          <w:b/>
        </w:rPr>
        <w:t xml:space="preserve">nejpozději do </w:t>
      </w:r>
      <w:r w:rsidR="005B65ED" w:rsidRPr="00BE4DD9">
        <w:rPr>
          <w:b/>
        </w:rPr>
        <w:t>8</w:t>
      </w:r>
      <w:r w:rsidR="00BE5396" w:rsidRPr="00BE4DD9">
        <w:rPr>
          <w:b/>
        </w:rPr>
        <w:t>.6.</w:t>
      </w:r>
      <w:r w:rsidR="00F248BC" w:rsidRPr="00BE4DD9">
        <w:rPr>
          <w:b/>
        </w:rPr>
        <w:t xml:space="preserve">                                                                                                  </w:t>
      </w:r>
    </w:p>
    <w:p w14:paraId="6ACF864B" w14:textId="0A7EBA78" w:rsidR="00BB3174" w:rsidRPr="00BE4DD9" w:rsidRDefault="00BB3174" w:rsidP="00E8024F">
      <w:pPr>
        <w:shd w:val="clear" w:color="auto" w:fill="D9D9D9" w:themeFill="background1" w:themeFillShade="D9"/>
        <w:spacing w:after="0" w:line="240" w:lineRule="auto"/>
        <w:jc w:val="both"/>
        <w:rPr>
          <w:b/>
          <w:u w:val="single"/>
        </w:rPr>
      </w:pPr>
      <w:r w:rsidRPr="00BE4DD9">
        <w:rPr>
          <w:b/>
          <w:u w:val="single"/>
        </w:rPr>
        <w:t>STRAVA:</w:t>
      </w:r>
    </w:p>
    <w:p w14:paraId="1429C288" w14:textId="040364C4" w:rsidR="00BB3174" w:rsidRPr="00BE4DD9" w:rsidRDefault="00C816B7" w:rsidP="00E8024F">
      <w:pPr>
        <w:spacing w:after="0" w:line="240" w:lineRule="auto"/>
        <w:jc w:val="both"/>
        <w:rPr>
          <w:bCs/>
        </w:rPr>
      </w:pPr>
      <w:r w:rsidRPr="00BE4DD9">
        <w:rPr>
          <w:bCs/>
        </w:rPr>
        <w:t xml:space="preserve">5x denně, </w:t>
      </w:r>
      <w:r w:rsidR="00D34E9E" w:rsidRPr="00BE4DD9">
        <w:rPr>
          <w:bCs/>
        </w:rPr>
        <w:t xml:space="preserve">celodenní </w:t>
      </w:r>
      <w:r w:rsidRPr="00BE4DD9">
        <w:rPr>
          <w:bCs/>
        </w:rPr>
        <w:t>pitný režim</w:t>
      </w:r>
      <w:r w:rsidR="00D34E9E" w:rsidRPr="00BE4DD9">
        <w:rPr>
          <w:bCs/>
        </w:rPr>
        <w:t xml:space="preserve"> (čaj, šťáva s vodou, voda)</w:t>
      </w:r>
      <w:r w:rsidRPr="00BE4DD9">
        <w:rPr>
          <w:bCs/>
        </w:rPr>
        <w:t xml:space="preserve">, strava začíná </w:t>
      </w:r>
      <w:r w:rsidR="00D34E9E" w:rsidRPr="00BE4DD9">
        <w:rPr>
          <w:bCs/>
        </w:rPr>
        <w:t>v pondělí večeří a končí v pátek obědem, v době výletů studený balíček a teplá večeře.</w:t>
      </w:r>
    </w:p>
    <w:p w14:paraId="583BD1B9" w14:textId="178F2D74" w:rsidR="000247BC" w:rsidRDefault="000247BC" w:rsidP="00E8024F">
      <w:pPr>
        <w:shd w:val="clear" w:color="auto" w:fill="D9D9D9" w:themeFill="background1" w:themeFillShade="D9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S SEBOU DO KUFRU nebo VELKÉ TAŠKY</w:t>
      </w:r>
    </w:p>
    <w:p w14:paraId="62669226" w14:textId="77777777" w:rsidR="00BE4DD9" w:rsidRDefault="00BE4D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b/>
          <w:bCs/>
          <w:i/>
        </w:rPr>
        <w:sectPr w:rsidR="00BE4DD9" w:rsidSect="002761EB">
          <w:pgSz w:w="11906" w:h="16838"/>
          <w:pgMar w:top="142" w:right="707" w:bottom="426" w:left="851" w:header="708" w:footer="708" w:gutter="0"/>
          <w:cols w:space="708"/>
          <w:docGrid w:linePitch="360"/>
        </w:sectPr>
      </w:pPr>
    </w:p>
    <w:p w14:paraId="5FFB1550" w14:textId="77777777" w:rsidR="003F259D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bCs/>
          <w:i/>
        </w:rPr>
      </w:pPr>
      <w:r w:rsidRPr="0055192E">
        <w:rPr>
          <w:rFonts w:ascii="Calibri" w:hAnsi="Calibri"/>
          <w:b/>
          <w:bCs/>
          <w:i/>
        </w:rPr>
        <w:t xml:space="preserve">Oblečení a obutí </w:t>
      </w:r>
      <w:r w:rsidRPr="0055192E">
        <w:rPr>
          <w:rFonts w:ascii="Calibri" w:hAnsi="Calibri"/>
          <w:bCs/>
          <w:i/>
        </w:rPr>
        <w:t xml:space="preserve">(dle aktuálního počasí): </w:t>
      </w:r>
      <w:r w:rsidR="003F259D">
        <w:rPr>
          <w:rFonts w:ascii="Calibri" w:hAnsi="Calibri"/>
          <w:bCs/>
          <w:i/>
        </w:rPr>
        <w:t xml:space="preserve">    </w:t>
      </w:r>
      <w:r w:rsidRPr="0055192E">
        <w:rPr>
          <w:rFonts w:ascii="Calibri" w:hAnsi="Calibri"/>
          <w:bCs/>
          <w:i/>
        </w:rPr>
        <w:t xml:space="preserve"> </w:t>
      </w:r>
    </w:p>
    <w:p w14:paraId="0AD6D0FD" w14:textId="77777777" w:rsidR="003F259D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jeden pár pevné obuvi do terénu</w:t>
      </w:r>
      <w:r w:rsidR="003F259D">
        <w:rPr>
          <w:rFonts w:ascii="Calibri" w:hAnsi="Calibri"/>
          <w:i/>
        </w:rPr>
        <w:t xml:space="preserve"> </w:t>
      </w:r>
    </w:p>
    <w:p w14:paraId="7BD5D999" w14:textId="77777777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 xml:space="preserve">jedny </w:t>
      </w:r>
      <w:r w:rsidR="0058238E">
        <w:rPr>
          <w:rFonts w:ascii="Calibri" w:hAnsi="Calibri"/>
          <w:i/>
        </w:rPr>
        <w:t>sportovní boty</w:t>
      </w:r>
      <w:r w:rsidRPr="0055192E">
        <w:rPr>
          <w:rFonts w:ascii="Calibri" w:hAnsi="Calibri"/>
          <w:i/>
        </w:rPr>
        <w:t xml:space="preserve"> na ven</w:t>
      </w:r>
      <w:r w:rsidR="003F259D">
        <w:rPr>
          <w:rFonts w:ascii="Calibri" w:hAnsi="Calibri"/>
          <w:i/>
        </w:rPr>
        <w:t xml:space="preserve"> </w:t>
      </w:r>
    </w:p>
    <w:p w14:paraId="4CF30841" w14:textId="1A850D30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teplá mikina</w:t>
      </w:r>
    </w:p>
    <w:p w14:paraId="0FD81F9F" w14:textId="77777777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proofErr w:type="spellStart"/>
      <w:r w:rsidRPr="0055192E">
        <w:rPr>
          <w:rFonts w:ascii="Calibri" w:hAnsi="Calibri"/>
          <w:i/>
          <w:lang w:val="en-US"/>
        </w:rPr>
        <w:t>větrovka</w:t>
      </w:r>
      <w:proofErr w:type="spellEnd"/>
      <w:r w:rsidR="00C815D9">
        <w:rPr>
          <w:rFonts w:ascii="Calibri" w:hAnsi="Calibri"/>
          <w:i/>
          <w:lang w:val="en-US"/>
        </w:rPr>
        <w:t xml:space="preserve"> –</w:t>
      </w:r>
      <w:r w:rsidRPr="0055192E">
        <w:rPr>
          <w:rFonts w:ascii="Calibri" w:hAnsi="Calibri"/>
          <w:i/>
          <w:lang w:val="en-US"/>
        </w:rPr>
        <w:t xml:space="preserve"> </w:t>
      </w:r>
      <w:proofErr w:type="spellStart"/>
      <w:r w:rsidRPr="0055192E">
        <w:rPr>
          <w:rFonts w:ascii="Calibri" w:hAnsi="Calibri"/>
          <w:i/>
          <w:lang w:val="en-US"/>
        </w:rPr>
        <w:t>bunda</w:t>
      </w:r>
      <w:proofErr w:type="spellEnd"/>
      <w:r w:rsidR="00C815D9">
        <w:rPr>
          <w:rFonts w:ascii="Calibri" w:hAnsi="Calibri"/>
          <w:i/>
        </w:rPr>
        <w:t xml:space="preserve"> </w:t>
      </w:r>
    </w:p>
    <w:p w14:paraId="7F8B273B" w14:textId="77777777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dlouhé kalhoty</w:t>
      </w:r>
    </w:p>
    <w:p w14:paraId="68F7961E" w14:textId="77777777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několik ks spodního prádla</w:t>
      </w:r>
      <w:r w:rsidR="00981C9F">
        <w:rPr>
          <w:rFonts w:ascii="Calibri" w:hAnsi="Calibri"/>
          <w:i/>
        </w:rPr>
        <w:t xml:space="preserve"> a ponožk</w:t>
      </w:r>
      <w:r w:rsidR="00C815D9">
        <w:rPr>
          <w:rFonts w:ascii="Calibri" w:hAnsi="Calibri"/>
          <w:i/>
        </w:rPr>
        <w:t>y</w:t>
      </w:r>
      <w:r w:rsidRPr="0055192E">
        <w:rPr>
          <w:rFonts w:ascii="Calibri" w:hAnsi="Calibri"/>
          <w:i/>
        </w:rPr>
        <w:t xml:space="preserve"> </w:t>
      </w:r>
    </w:p>
    <w:p w14:paraId="27F006CE" w14:textId="77777777" w:rsidR="00C815D9" w:rsidRDefault="00EB57FA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k</w:t>
      </w:r>
      <w:r w:rsidR="00F248BC" w:rsidRPr="0055192E">
        <w:rPr>
          <w:rFonts w:ascii="Calibri" w:hAnsi="Calibri"/>
          <w:i/>
        </w:rPr>
        <w:t>šiltovka, šátek</w:t>
      </w:r>
      <w:r>
        <w:rPr>
          <w:rFonts w:ascii="Calibri" w:hAnsi="Calibri"/>
          <w:i/>
        </w:rPr>
        <w:t>,</w:t>
      </w:r>
      <w:r w:rsidR="00F248BC" w:rsidRPr="0055192E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tenké </w:t>
      </w:r>
      <w:r w:rsidR="00F248BC" w:rsidRPr="0055192E">
        <w:rPr>
          <w:rFonts w:ascii="Calibri" w:hAnsi="Calibri"/>
          <w:i/>
        </w:rPr>
        <w:t>rukavice</w:t>
      </w:r>
    </w:p>
    <w:p w14:paraId="68FE4ECB" w14:textId="77777777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 xml:space="preserve">2 trička </w:t>
      </w:r>
    </w:p>
    <w:p w14:paraId="29B299C5" w14:textId="77777777" w:rsidR="00C815D9" w:rsidRDefault="00F248BC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3 páry ponožek</w:t>
      </w:r>
    </w:p>
    <w:p w14:paraId="4F8756AF" w14:textId="4BF7F4A2" w:rsidR="00C815D9" w:rsidRDefault="00C815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P</w:t>
      </w:r>
      <w:r w:rsidR="00FE35C0" w:rsidRPr="0055192E">
        <w:rPr>
          <w:rFonts w:ascii="Calibri" w:hAnsi="Calibri"/>
          <w:i/>
        </w:rPr>
        <w:t>yžamo</w:t>
      </w:r>
    </w:p>
    <w:p w14:paraId="25AD9D11" w14:textId="1C311314" w:rsidR="00C815D9" w:rsidRDefault="00C815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P</w:t>
      </w:r>
      <w:r w:rsidR="00FE35C0" w:rsidRPr="0055192E">
        <w:rPr>
          <w:rFonts w:ascii="Calibri" w:hAnsi="Calibri"/>
          <w:i/>
        </w:rPr>
        <w:t>láštěnka</w:t>
      </w:r>
    </w:p>
    <w:p w14:paraId="120E54DE" w14:textId="3C6B1731" w:rsidR="00C815D9" w:rsidRDefault="00C815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P</w:t>
      </w:r>
      <w:r w:rsidR="00FE35C0" w:rsidRPr="0055192E">
        <w:rPr>
          <w:rFonts w:ascii="Calibri" w:hAnsi="Calibri"/>
          <w:i/>
        </w:rPr>
        <w:t>řezůvky</w:t>
      </w:r>
    </w:p>
    <w:p w14:paraId="4BFC3CFF" w14:textId="77777777" w:rsidR="00C815D9" w:rsidRDefault="00FE35C0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baterka (nejlépe čelovka)</w:t>
      </w:r>
    </w:p>
    <w:p w14:paraId="1E13C2DC" w14:textId="77777777" w:rsidR="00C815D9" w:rsidRDefault="00FE35C0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pytlík na špinavé prádlo,</w:t>
      </w:r>
    </w:p>
    <w:p w14:paraId="115550CF" w14:textId="77777777" w:rsidR="00C815D9" w:rsidRDefault="00151761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krém proti slunci</w:t>
      </w:r>
    </w:p>
    <w:p w14:paraId="3F982431" w14:textId="56185780" w:rsidR="00C815D9" w:rsidRDefault="00151761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 xml:space="preserve">ručník, </w:t>
      </w:r>
      <w:r>
        <w:rPr>
          <w:rFonts w:ascii="Calibri" w:hAnsi="Calibri"/>
          <w:i/>
        </w:rPr>
        <w:t>šampon,</w:t>
      </w:r>
      <w:r w:rsidR="00C815D9">
        <w:rPr>
          <w:rFonts w:ascii="Calibri" w:hAnsi="Calibri"/>
          <w:i/>
        </w:rPr>
        <w:t xml:space="preserve"> zubní kartáček a</w:t>
      </w:r>
      <w:r w:rsidR="00C815D9" w:rsidRPr="0055192E">
        <w:rPr>
          <w:rFonts w:ascii="Calibri" w:hAnsi="Calibri"/>
          <w:i/>
        </w:rPr>
        <w:t xml:space="preserve"> pasta</w:t>
      </w:r>
      <w:r>
        <w:rPr>
          <w:rFonts w:ascii="Calibri" w:hAnsi="Calibri"/>
          <w:i/>
        </w:rPr>
        <w:t xml:space="preserve"> </w:t>
      </w:r>
      <w:r w:rsidRPr="0055192E">
        <w:rPr>
          <w:rFonts w:ascii="Calibri" w:hAnsi="Calibri"/>
          <w:i/>
        </w:rPr>
        <w:t xml:space="preserve"> </w:t>
      </w:r>
    </w:p>
    <w:p w14:paraId="0E2AB3EC" w14:textId="77777777" w:rsidR="00C815D9" w:rsidRDefault="00151761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plavky</w:t>
      </w:r>
    </w:p>
    <w:p w14:paraId="21933F14" w14:textId="77777777" w:rsidR="00C815D9" w:rsidRDefault="00C815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neplavci - rukávky</w:t>
      </w:r>
      <w:r w:rsidR="003E26FE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¨</w:t>
      </w:r>
    </w:p>
    <w:p w14:paraId="1A2F7D82" w14:textId="77777777" w:rsidR="00C815D9" w:rsidRDefault="00151761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hřeben, jelení lůj2</w:t>
      </w:r>
    </w:p>
    <w:p w14:paraId="16631801" w14:textId="77777777" w:rsidR="00C815D9" w:rsidRDefault="00C815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2</w:t>
      </w:r>
      <w:r w:rsidR="00151761" w:rsidRPr="0055192E">
        <w:rPr>
          <w:rFonts w:ascii="Calibri" w:hAnsi="Calibri"/>
          <w:i/>
        </w:rPr>
        <w:t xml:space="preserve"> balíčky papírových kapesníků</w:t>
      </w:r>
    </w:p>
    <w:p w14:paraId="59FC4E50" w14:textId="77777777" w:rsidR="00C815D9" w:rsidRDefault="003E26FE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i/>
        </w:rPr>
        <w:t xml:space="preserve">malý </w:t>
      </w:r>
      <w:r w:rsidR="00151761" w:rsidRPr="0055192E">
        <w:rPr>
          <w:rFonts w:ascii="Calibri" w:hAnsi="Calibri"/>
          <w:b/>
          <w:i/>
        </w:rPr>
        <w:t>sprej proti klíšťatům</w:t>
      </w:r>
    </w:p>
    <w:p w14:paraId="06DA0584" w14:textId="77777777" w:rsidR="00C815D9" w:rsidRDefault="00FE35C0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 w:rsidRPr="0055192E">
        <w:rPr>
          <w:rFonts w:ascii="Calibri" w:hAnsi="Calibri"/>
          <w:i/>
        </w:rPr>
        <w:t>knížku nebo časopis, malou hr</w:t>
      </w:r>
    </w:p>
    <w:p w14:paraId="7D8A217A" w14:textId="77777777" w:rsidR="00C815D9" w:rsidRDefault="007D4723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svinovací metr, 3 m provázek, kapesní nožík</w:t>
      </w:r>
      <w:r w:rsidR="00930812">
        <w:rPr>
          <w:rFonts w:ascii="Calibri" w:hAnsi="Calibri"/>
          <w:i/>
        </w:rPr>
        <w:t xml:space="preserve"> </w:t>
      </w:r>
    </w:p>
    <w:p w14:paraId="170409C9" w14:textId="733F6730" w:rsidR="004226C5" w:rsidRDefault="00C815D9" w:rsidP="00E8024F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pouzdro </w:t>
      </w:r>
      <w:r w:rsidR="00BE4DD9">
        <w:rPr>
          <w:rFonts w:ascii="Calibri" w:hAnsi="Calibri"/>
          <w:i/>
        </w:rPr>
        <w:t xml:space="preserve">(psací potřeby, </w:t>
      </w:r>
      <w:r w:rsidR="00930812">
        <w:rPr>
          <w:rFonts w:ascii="Calibri" w:hAnsi="Calibri"/>
          <w:i/>
        </w:rPr>
        <w:t>malé nůžk</w:t>
      </w:r>
      <w:r w:rsidR="00BE4DD9">
        <w:rPr>
          <w:rFonts w:ascii="Calibri" w:hAnsi="Calibri"/>
          <w:i/>
        </w:rPr>
        <w:t>y)</w:t>
      </w:r>
    </w:p>
    <w:p w14:paraId="1401A36F" w14:textId="77777777" w:rsidR="00BE4DD9" w:rsidRDefault="00BE4DD9" w:rsidP="004226C5">
      <w:pPr>
        <w:spacing w:after="0" w:line="240" w:lineRule="auto"/>
        <w:jc w:val="both"/>
        <w:rPr>
          <w:rFonts w:ascii="Calibri" w:hAnsi="Calibri"/>
          <w:b/>
          <w:sz w:val="8"/>
          <w:szCs w:val="8"/>
          <w:u w:val="single"/>
        </w:rPr>
        <w:sectPr w:rsidR="00BE4DD9" w:rsidSect="00BE4DD9">
          <w:type w:val="continuous"/>
          <w:pgSz w:w="11906" w:h="16838"/>
          <w:pgMar w:top="142" w:right="707" w:bottom="426" w:left="851" w:header="708" w:footer="708" w:gutter="0"/>
          <w:cols w:num="2" w:space="708"/>
          <w:docGrid w:linePitch="360"/>
        </w:sectPr>
      </w:pPr>
    </w:p>
    <w:p w14:paraId="201F3EB0" w14:textId="77777777" w:rsidR="008B79CB" w:rsidRPr="0053762D" w:rsidRDefault="008B79CB" w:rsidP="004226C5">
      <w:pPr>
        <w:spacing w:after="0" w:line="240" w:lineRule="auto"/>
        <w:jc w:val="both"/>
        <w:rPr>
          <w:rFonts w:ascii="Calibri" w:hAnsi="Calibri"/>
          <w:b/>
          <w:sz w:val="8"/>
          <w:szCs w:val="8"/>
          <w:u w:val="single"/>
        </w:rPr>
      </w:pPr>
    </w:p>
    <w:p w14:paraId="129A360A" w14:textId="77777777" w:rsidR="00E8024F" w:rsidRPr="00991902" w:rsidRDefault="00E8024F" w:rsidP="00E8024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991902">
        <w:rPr>
          <w:rFonts w:ascii="Calibri" w:hAnsi="Calibri" w:cs="Calibri"/>
          <w:b/>
          <w:u w:val="single"/>
        </w:rPr>
        <w:t>NA CESTU DO MALÉHO BATOHU (ne příliš malého)</w:t>
      </w:r>
    </w:p>
    <w:p w14:paraId="4117CC50" w14:textId="77777777" w:rsidR="00E8024F" w:rsidRPr="0055192E" w:rsidRDefault="00E8024F" w:rsidP="00E8024F">
      <w:pPr>
        <w:spacing w:after="0" w:line="240" w:lineRule="auto"/>
        <w:jc w:val="both"/>
        <w:rPr>
          <w:rFonts w:ascii="Calibri" w:hAnsi="Calibri" w:cs="Calibri"/>
        </w:rPr>
      </w:pPr>
      <w:r w:rsidRPr="0055192E">
        <w:rPr>
          <w:rFonts w:ascii="Calibri" w:hAnsi="Calibri" w:cs="Calibri"/>
        </w:rPr>
        <w:t xml:space="preserve">pití a svačinu (strava začíná večeří), igelitový sáček, kapesník, malou </w:t>
      </w:r>
      <w:proofErr w:type="spellStart"/>
      <w:r w:rsidRPr="0055192E">
        <w:rPr>
          <w:rFonts w:ascii="Calibri" w:hAnsi="Calibri" w:cs="Calibri"/>
        </w:rPr>
        <w:t>zábavku</w:t>
      </w:r>
      <w:proofErr w:type="spellEnd"/>
      <w:r w:rsidRPr="0055192E">
        <w:rPr>
          <w:rFonts w:ascii="Calibri" w:hAnsi="Calibri" w:cs="Calibri"/>
        </w:rPr>
        <w:t xml:space="preserve"> do vlaku </w:t>
      </w:r>
      <w:r w:rsidRPr="0055192E">
        <w:rPr>
          <w:rFonts w:ascii="Calibri" w:hAnsi="Calibri" w:cs="Calibri"/>
          <w:i/>
        </w:rPr>
        <w:t xml:space="preserve">(časopis, knížku, omalovánku, cestovní hru), šátek, </w:t>
      </w:r>
      <w:r>
        <w:rPr>
          <w:rFonts w:ascii="Calibri" w:hAnsi="Calibri" w:cs="Calibri"/>
          <w:i/>
        </w:rPr>
        <w:t>psací potřeby</w:t>
      </w:r>
    </w:p>
    <w:p w14:paraId="5F31BFDC" w14:textId="77777777" w:rsidR="00E8024F" w:rsidRPr="0035266C" w:rsidRDefault="00E8024F" w:rsidP="004226C5">
      <w:pPr>
        <w:spacing w:after="0" w:line="240" w:lineRule="auto"/>
        <w:jc w:val="both"/>
        <w:rPr>
          <w:rFonts w:ascii="Calibri" w:hAnsi="Calibri"/>
          <w:b/>
          <w:sz w:val="8"/>
          <w:szCs w:val="8"/>
          <w:u w:val="single"/>
        </w:rPr>
      </w:pPr>
    </w:p>
    <w:p w14:paraId="62CD7064" w14:textId="28C1712B" w:rsidR="004226C5" w:rsidRPr="00B41363" w:rsidRDefault="004226C5" w:rsidP="00BE4DD9">
      <w:pPr>
        <w:spacing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B41363">
        <w:rPr>
          <w:rFonts w:ascii="Calibri" w:hAnsi="Calibri"/>
          <w:b/>
          <w:sz w:val="20"/>
          <w:szCs w:val="20"/>
          <w:u w:val="single"/>
        </w:rPr>
        <w:t xml:space="preserve">Další </w:t>
      </w:r>
      <w:proofErr w:type="spellStart"/>
      <w:r w:rsidRPr="00B41363">
        <w:rPr>
          <w:rFonts w:ascii="Calibri" w:hAnsi="Calibri"/>
          <w:b/>
          <w:sz w:val="20"/>
          <w:szCs w:val="20"/>
          <w:u w:val="single"/>
        </w:rPr>
        <w:t>info</w:t>
      </w:r>
      <w:proofErr w:type="spellEnd"/>
      <w:r w:rsidRPr="00B41363">
        <w:rPr>
          <w:rFonts w:ascii="Calibri" w:hAnsi="Calibri"/>
          <w:b/>
          <w:sz w:val="20"/>
          <w:szCs w:val="20"/>
          <w:u w:val="single"/>
        </w:rPr>
        <w:t xml:space="preserve"> a doporučení:</w:t>
      </w:r>
      <w:r w:rsidRPr="00B41363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val="single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7E5D95AC" w14:textId="77777777" w:rsidR="004226C5" w:rsidRPr="00B41363" w:rsidRDefault="004226C5" w:rsidP="00BE4DD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B41363">
        <w:rPr>
          <w:rFonts w:ascii="Calibri" w:hAnsi="Calibri"/>
          <w:sz w:val="20"/>
          <w:szCs w:val="20"/>
        </w:rPr>
        <w:t>s sebou spíše starší kusy oblečení (budeme hodně venku)</w:t>
      </w:r>
      <w:r w:rsidRPr="00B41363">
        <w:rPr>
          <w:sz w:val="20"/>
          <w:szCs w:val="20"/>
        </w:rPr>
        <w:t xml:space="preserve"> </w:t>
      </w:r>
    </w:p>
    <w:p w14:paraId="4C41EE14" w14:textId="38F4A59F" w:rsidR="004226C5" w:rsidRPr="00B41363" w:rsidRDefault="004226C5" w:rsidP="00BE4DD9">
      <w:pPr>
        <w:pStyle w:val="Odstavecseseznamem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Calibri" w:hAnsi="Calibri"/>
          <w:i/>
          <w:sz w:val="20"/>
          <w:szCs w:val="20"/>
        </w:rPr>
      </w:pPr>
      <w:r w:rsidRPr="00B41363">
        <w:rPr>
          <w:rFonts w:ascii="Calibri" w:hAnsi="Calibri"/>
          <w:i/>
          <w:sz w:val="20"/>
          <w:szCs w:val="20"/>
        </w:rPr>
        <w:t>věci prosíme sbalit do jediného, podepsaného, zavazadla.</w:t>
      </w:r>
    </w:p>
    <w:p w14:paraId="6743F685" w14:textId="63BD97AB" w:rsidR="004226C5" w:rsidRPr="00B41363" w:rsidRDefault="004226C5" w:rsidP="00BE4DD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B41363">
        <w:rPr>
          <w:rFonts w:ascii="Calibri" w:hAnsi="Calibri"/>
          <w:sz w:val="20"/>
          <w:szCs w:val="20"/>
        </w:rPr>
        <w:t>všechny věci podepsat permanentním fixem</w:t>
      </w:r>
    </w:p>
    <w:p w14:paraId="32AF28A6" w14:textId="77777777" w:rsidR="004226C5" w:rsidRPr="00B41363" w:rsidRDefault="004226C5" w:rsidP="00BE4DD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B41363">
        <w:rPr>
          <w:rFonts w:ascii="Calibri" w:hAnsi="Calibri"/>
          <w:sz w:val="20"/>
          <w:szCs w:val="20"/>
        </w:rPr>
        <w:t xml:space="preserve">cenné předměty raději nechejte doma. Za ztrátu nebo poškození nenese škola odpovědnost. </w:t>
      </w:r>
    </w:p>
    <w:p w14:paraId="04B749CA" w14:textId="77777777" w:rsidR="004226C5" w:rsidRPr="00B41363" w:rsidRDefault="004226C5" w:rsidP="00BE4DD9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sz w:val="20"/>
          <w:szCs w:val="20"/>
        </w:rPr>
      </w:pPr>
      <w:r w:rsidRPr="00B41363">
        <w:rPr>
          <w:i/>
          <w:sz w:val="20"/>
          <w:szCs w:val="20"/>
        </w:rPr>
        <w:t>informace o zpoždění budeme volat do odpolední ŠD nebo na www.</w:t>
      </w:r>
    </w:p>
    <w:p w14:paraId="069689ED" w14:textId="77777777" w:rsidR="004226C5" w:rsidRPr="00B41363" w:rsidRDefault="004226C5" w:rsidP="00BE4DD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B41363">
        <w:rPr>
          <w:rFonts w:ascii="Calibri" w:hAnsi="Calibri"/>
          <w:b/>
          <w:sz w:val="20"/>
          <w:szCs w:val="20"/>
        </w:rPr>
        <w:t>NEPLAVCI –</w:t>
      </w:r>
      <w:r w:rsidRPr="00B41363">
        <w:rPr>
          <w:rFonts w:ascii="Calibri" w:hAnsi="Calibri"/>
          <w:sz w:val="20"/>
          <w:szCs w:val="20"/>
        </w:rPr>
        <w:t xml:space="preserve"> vezměte si nafukovací nevelkou pomůcku pro neplavce (rukávky)! Igelitovou tašku na mokré věci.</w:t>
      </w:r>
    </w:p>
    <w:p w14:paraId="5835FDC5" w14:textId="77777777" w:rsidR="004226C5" w:rsidRPr="00B41363" w:rsidRDefault="004226C5" w:rsidP="00BE4DD9">
      <w:pPr>
        <w:pStyle w:val="Odstavecseseznamem"/>
        <w:numPr>
          <w:ilvl w:val="1"/>
          <w:numId w:val="8"/>
        </w:numPr>
        <w:spacing w:after="0" w:line="240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B41363">
        <w:rPr>
          <w:rFonts w:ascii="Calibri" w:hAnsi="Calibri" w:cs="Calibri"/>
          <w:b/>
          <w:sz w:val="20"/>
          <w:szCs w:val="20"/>
        </w:rPr>
        <w:t>Kapesné:</w:t>
      </w:r>
      <w:r w:rsidRPr="00B41363">
        <w:rPr>
          <w:rFonts w:ascii="Calibri" w:hAnsi="Calibri" w:cs="Calibri"/>
          <w:sz w:val="20"/>
          <w:szCs w:val="20"/>
        </w:rPr>
        <w:t xml:space="preserve"> dle vlastního zvážení– možno si uschovat u svých učitelů</w:t>
      </w:r>
    </w:p>
    <w:p w14:paraId="2A556302" w14:textId="77777777" w:rsidR="004226C5" w:rsidRPr="00B41363" w:rsidRDefault="004226C5" w:rsidP="00BE4DD9">
      <w:pPr>
        <w:pStyle w:val="Odstavecseseznamem"/>
        <w:numPr>
          <w:ilvl w:val="1"/>
          <w:numId w:val="8"/>
        </w:numPr>
        <w:spacing w:after="0" w:line="240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B41363">
        <w:rPr>
          <w:rFonts w:ascii="Calibri" w:hAnsi="Calibri" w:cs="Calibri"/>
          <w:b/>
          <w:sz w:val="20"/>
          <w:szCs w:val="20"/>
        </w:rPr>
        <w:t>Obědy přihlášeným</w:t>
      </w:r>
      <w:r w:rsidRPr="00B41363">
        <w:rPr>
          <w:rFonts w:ascii="Calibri" w:hAnsi="Calibri" w:cs="Calibri"/>
          <w:sz w:val="20"/>
          <w:szCs w:val="20"/>
        </w:rPr>
        <w:t xml:space="preserve"> budou ve škole odhlášeny na celý týden všem účastníkům</w:t>
      </w:r>
    </w:p>
    <w:p w14:paraId="71E89343" w14:textId="1AAF169D" w:rsidR="00D34E9E" w:rsidRPr="00B41363" w:rsidRDefault="00D34E9E" w:rsidP="00BE4DD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libri" w:hAnsi="Calibri"/>
          <w:b/>
          <w:i/>
          <w:color w:val="FF0000"/>
          <w:sz w:val="20"/>
          <w:szCs w:val="20"/>
        </w:rPr>
      </w:pPr>
      <w:r w:rsidRPr="00B41363">
        <w:rPr>
          <w:rFonts w:ascii="Calibri" w:hAnsi="Calibri"/>
          <w:b/>
          <w:color w:val="FF0000"/>
          <w:sz w:val="20"/>
          <w:szCs w:val="20"/>
        </w:rPr>
        <w:t>Mobilní telefony</w:t>
      </w:r>
      <w:r w:rsidR="00EC179D" w:rsidRPr="00B41363">
        <w:rPr>
          <w:rFonts w:ascii="Calibri" w:hAnsi="Calibri"/>
          <w:b/>
          <w:color w:val="FF0000"/>
          <w:sz w:val="20"/>
          <w:szCs w:val="20"/>
        </w:rPr>
        <w:t xml:space="preserve"> je LÉPE NECHAT DOMA</w:t>
      </w:r>
      <w:r w:rsidRPr="00B41363">
        <w:rPr>
          <w:rFonts w:ascii="Calibri" w:hAnsi="Calibri"/>
          <w:b/>
          <w:color w:val="FF0000"/>
          <w:sz w:val="20"/>
          <w:szCs w:val="20"/>
        </w:rPr>
        <w:t xml:space="preserve"> – pouze na vlastní odpovědnost. </w:t>
      </w:r>
    </w:p>
    <w:p w14:paraId="4E3542D7" w14:textId="3D9CB316" w:rsidR="006C1F3D" w:rsidRPr="00B41363" w:rsidRDefault="00D34E9E" w:rsidP="00BE4DD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41363">
        <w:rPr>
          <w:rFonts w:ascii="Calibri" w:hAnsi="Calibri"/>
          <w:b/>
          <w:color w:val="FF0000"/>
          <w:sz w:val="20"/>
          <w:szCs w:val="20"/>
        </w:rPr>
        <w:t xml:space="preserve">Pokud dítě poveze mobil, stáhněte aplikace: mapy.cz, </w:t>
      </w:r>
      <w:proofErr w:type="spellStart"/>
      <w:r w:rsidRPr="00B41363">
        <w:rPr>
          <w:rFonts w:ascii="Calibri" w:hAnsi="Calibri"/>
          <w:b/>
          <w:color w:val="FF0000"/>
          <w:sz w:val="20"/>
          <w:szCs w:val="20"/>
        </w:rPr>
        <w:t>BirdNet</w:t>
      </w:r>
      <w:proofErr w:type="spellEnd"/>
      <w:r w:rsidRPr="00B41363">
        <w:rPr>
          <w:rFonts w:ascii="Calibri" w:hAnsi="Calibri"/>
          <w:b/>
          <w:color w:val="FF0000"/>
          <w:sz w:val="20"/>
          <w:szCs w:val="20"/>
        </w:rPr>
        <w:t xml:space="preserve">, </w:t>
      </w:r>
      <w:proofErr w:type="spellStart"/>
      <w:r w:rsidRPr="00B41363">
        <w:rPr>
          <w:rFonts w:ascii="Calibri" w:hAnsi="Calibri"/>
          <w:b/>
          <w:color w:val="FF0000"/>
          <w:sz w:val="20"/>
          <w:szCs w:val="20"/>
        </w:rPr>
        <w:t>PlaNet</w:t>
      </w:r>
      <w:proofErr w:type="spellEnd"/>
      <w:r w:rsidRPr="00B41363">
        <w:rPr>
          <w:rFonts w:ascii="Calibri" w:hAnsi="Calibri"/>
          <w:b/>
          <w:color w:val="FF0000"/>
          <w:sz w:val="20"/>
          <w:szCs w:val="20"/>
        </w:rPr>
        <w:t xml:space="preserve"> – určování rostlin, Brouci, Hvězdná obloha a jiné (přísný </w:t>
      </w:r>
      <w:r w:rsidR="0035266C">
        <w:rPr>
          <w:rFonts w:ascii="Calibri" w:hAnsi="Calibri"/>
          <w:b/>
          <w:color w:val="FF0000"/>
          <w:sz w:val="20"/>
          <w:szCs w:val="20"/>
        </w:rPr>
        <w:t>z</w:t>
      </w:r>
      <w:r w:rsidRPr="00B41363">
        <w:rPr>
          <w:rFonts w:ascii="Calibri" w:hAnsi="Calibri"/>
          <w:b/>
          <w:color w:val="FF0000"/>
          <w:sz w:val="20"/>
          <w:szCs w:val="20"/>
        </w:rPr>
        <w:t xml:space="preserve">ákaz hraní her v době školního programu a po večerce!! – zdůrazněte doma!!! Mobily bývají dnes velkým pomocníkem, ale </w:t>
      </w:r>
      <w:r w:rsidR="0035266C">
        <w:rPr>
          <w:rFonts w:ascii="Calibri" w:hAnsi="Calibri"/>
          <w:b/>
          <w:color w:val="FF0000"/>
          <w:sz w:val="20"/>
          <w:szCs w:val="20"/>
        </w:rPr>
        <w:t>s</w:t>
      </w:r>
      <w:r w:rsidRPr="00B41363">
        <w:rPr>
          <w:rFonts w:ascii="Calibri" w:hAnsi="Calibri"/>
          <w:b/>
          <w:color w:val="FF0000"/>
          <w:sz w:val="20"/>
          <w:szCs w:val="20"/>
        </w:rPr>
        <w:t>oučasně jejich NADUŽÍVÁNÍ VELKÝM NEŠVAREM!! Prosím/e netelefonujte zbytečně!! Pokud bude něco důležitého, ozveme se naopak my, dospělí!</w:t>
      </w:r>
    </w:p>
    <w:sectPr w:rsidR="006C1F3D" w:rsidRPr="00B41363" w:rsidSect="0035266C">
      <w:type w:val="continuous"/>
      <w:pgSz w:w="11906" w:h="16838"/>
      <w:pgMar w:top="142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61CA7"/>
    <w:multiLevelType w:val="multilevel"/>
    <w:tmpl w:val="C50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E40E6"/>
    <w:multiLevelType w:val="hybridMultilevel"/>
    <w:tmpl w:val="DBD07276"/>
    <w:lvl w:ilvl="0" w:tplc="EEEA1B40">
      <w:start w:val="783"/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AE7567A"/>
    <w:multiLevelType w:val="hybridMultilevel"/>
    <w:tmpl w:val="00E83D3C"/>
    <w:lvl w:ilvl="0" w:tplc="878EEB6A">
      <w:numFmt w:val="bullet"/>
      <w:lvlText w:val="-"/>
      <w:lvlJc w:val="left"/>
      <w:pPr>
        <w:ind w:left="8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9D640B"/>
    <w:multiLevelType w:val="hybridMultilevel"/>
    <w:tmpl w:val="B086A0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F26E8"/>
    <w:multiLevelType w:val="hybridMultilevel"/>
    <w:tmpl w:val="E036F862"/>
    <w:lvl w:ilvl="0" w:tplc="A0C41D06"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 w15:restartNumberingAfterBreak="0">
    <w:nsid w:val="64EC0054"/>
    <w:multiLevelType w:val="hybridMultilevel"/>
    <w:tmpl w:val="AB76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5299"/>
    <w:multiLevelType w:val="multilevel"/>
    <w:tmpl w:val="EB9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97D45"/>
    <w:multiLevelType w:val="multilevel"/>
    <w:tmpl w:val="146E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344703">
    <w:abstractNumId w:val="1"/>
  </w:num>
  <w:num w:numId="2" w16cid:durableId="517276643">
    <w:abstractNumId w:val="2"/>
  </w:num>
  <w:num w:numId="3" w16cid:durableId="1665862947">
    <w:abstractNumId w:val="5"/>
  </w:num>
  <w:num w:numId="4" w16cid:durableId="1230459586">
    <w:abstractNumId w:val="6"/>
  </w:num>
  <w:num w:numId="5" w16cid:durableId="1778138518">
    <w:abstractNumId w:val="7"/>
  </w:num>
  <w:num w:numId="6" w16cid:durableId="1304626029">
    <w:abstractNumId w:val="0"/>
  </w:num>
  <w:num w:numId="7" w16cid:durableId="1021585277">
    <w:abstractNumId w:val="4"/>
  </w:num>
  <w:num w:numId="8" w16cid:durableId="607322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FD"/>
    <w:rsid w:val="00002B83"/>
    <w:rsid w:val="00022C22"/>
    <w:rsid w:val="000247BC"/>
    <w:rsid w:val="00025862"/>
    <w:rsid w:val="000F414B"/>
    <w:rsid w:val="000F50A6"/>
    <w:rsid w:val="000F7E74"/>
    <w:rsid w:val="00110205"/>
    <w:rsid w:val="001148FD"/>
    <w:rsid w:val="00114FDD"/>
    <w:rsid w:val="00122D5E"/>
    <w:rsid w:val="001235F0"/>
    <w:rsid w:val="0012651B"/>
    <w:rsid w:val="00151761"/>
    <w:rsid w:val="0017520B"/>
    <w:rsid w:val="001A638F"/>
    <w:rsid w:val="001C1AB3"/>
    <w:rsid w:val="001C6168"/>
    <w:rsid w:val="00201CA5"/>
    <w:rsid w:val="00216BC6"/>
    <w:rsid w:val="00221966"/>
    <w:rsid w:val="00224AAA"/>
    <w:rsid w:val="002426BE"/>
    <w:rsid w:val="002761EB"/>
    <w:rsid w:val="00276E85"/>
    <w:rsid w:val="002A6194"/>
    <w:rsid w:val="002F3896"/>
    <w:rsid w:val="00314072"/>
    <w:rsid w:val="00317305"/>
    <w:rsid w:val="00325BD9"/>
    <w:rsid w:val="0035266C"/>
    <w:rsid w:val="003735D5"/>
    <w:rsid w:val="003A45DC"/>
    <w:rsid w:val="003A547A"/>
    <w:rsid w:val="003E26FE"/>
    <w:rsid w:val="003E28EA"/>
    <w:rsid w:val="003E3C59"/>
    <w:rsid w:val="003F259D"/>
    <w:rsid w:val="0040440F"/>
    <w:rsid w:val="004224B5"/>
    <w:rsid w:val="004226C5"/>
    <w:rsid w:val="00434DD1"/>
    <w:rsid w:val="00436C8E"/>
    <w:rsid w:val="00464C28"/>
    <w:rsid w:val="00474AF8"/>
    <w:rsid w:val="00486C39"/>
    <w:rsid w:val="004871C5"/>
    <w:rsid w:val="004B4ACC"/>
    <w:rsid w:val="004C5622"/>
    <w:rsid w:val="004C7D04"/>
    <w:rsid w:val="004E01E5"/>
    <w:rsid w:val="004F47B2"/>
    <w:rsid w:val="0053762D"/>
    <w:rsid w:val="00543478"/>
    <w:rsid w:val="0055192E"/>
    <w:rsid w:val="005638F5"/>
    <w:rsid w:val="005800CA"/>
    <w:rsid w:val="0058238E"/>
    <w:rsid w:val="005B65ED"/>
    <w:rsid w:val="005D7FE7"/>
    <w:rsid w:val="00601596"/>
    <w:rsid w:val="006056F3"/>
    <w:rsid w:val="006174CE"/>
    <w:rsid w:val="00623048"/>
    <w:rsid w:val="0063647B"/>
    <w:rsid w:val="00644B10"/>
    <w:rsid w:val="0065649F"/>
    <w:rsid w:val="00665B64"/>
    <w:rsid w:val="006A502F"/>
    <w:rsid w:val="006C1F3D"/>
    <w:rsid w:val="006C2DD4"/>
    <w:rsid w:val="006E64D2"/>
    <w:rsid w:val="006E6935"/>
    <w:rsid w:val="00727670"/>
    <w:rsid w:val="00742687"/>
    <w:rsid w:val="00742A80"/>
    <w:rsid w:val="00746EC8"/>
    <w:rsid w:val="00747D2B"/>
    <w:rsid w:val="00760A48"/>
    <w:rsid w:val="007D4723"/>
    <w:rsid w:val="007D60F0"/>
    <w:rsid w:val="007F0FD6"/>
    <w:rsid w:val="007F11BE"/>
    <w:rsid w:val="007F3DA2"/>
    <w:rsid w:val="007F7598"/>
    <w:rsid w:val="008052D8"/>
    <w:rsid w:val="008060F5"/>
    <w:rsid w:val="008910A6"/>
    <w:rsid w:val="00892AC2"/>
    <w:rsid w:val="008B4DCA"/>
    <w:rsid w:val="008B79CB"/>
    <w:rsid w:val="008C234D"/>
    <w:rsid w:val="008C2B41"/>
    <w:rsid w:val="008F4F34"/>
    <w:rsid w:val="00902345"/>
    <w:rsid w:val="00922370"/>
    <w:rsid w:val="00927A47"/>
    <w:rsid w:val="00930812"/>
    <w:rsid w:val="009317CB"/>
    <w:rsid w:val="00933E88"/>
    <w:rsid w:val="00945450"/>
    <w:rsid w:val="00952B56"/>
    <w:rsid w:val="009530A3"/>
    <w:rsid w:val="00971B6E"/>
    <w:rsid w:val="00974F44"/>
    <w:rsid w:val="00981C9F"/>
    <w:rsid w:val="0098200C"/>
    <w:rsid w:val="009856B7"/>
    <w:rsid w:val="00991902"/>
    <w:rsid w:val="009F100C"/>
    <w:rsid w:val="00A02299"/>
    <w:rsid w:val="00A03E8A"/>
    <w:rsid w:val="00A25542"/>
    <w:rsid w:val="00A516A8"/>
    <w:rsid w:val="00A51C51"/>
    <w:rsid w:val="00A55320"/>
    <w:rsid w:val="00A57668"/>
    <w:rsid w:val="00A85C44"/>
    <w:rsid w:val="00A93C9B"/>
    <w:rsid w:val="00A942F5"/>
    <w:rsid w:val="00AB14DA"/>
    <w:rsid w:val="00AB216F"/>
    <w:rsid w:val="00AB4008"/>
    <w:rsid w:val="00AE0A7B"/>
    <w:rsid w:val="00B1453F"/>
    <w:rsid w:val="00B3155F"/>
    <w:rsid w:val="00B41363"/>
    <w:rsid w:val="00B94961"/>
    <w:rsid w:val="00BB3174"/>
    <w:rsid w:val="00BB67E6"/>
    <w:rsid w:val="00BB7BEE"/>
    <w:rsid w:val="00BE4DD9"/>
    <w:rsid w:val="00BE5396"/>
    <w:rsid w:val="00BE611E"/>
    <w:rsid w:val="00BF0287"/>
    <w:rsid w:val="00C06CD3"/>
    <w:rsid w:val="00C24FD4"/>
    <w:rsid w:val="00C815D9"/>
    <w:rsid w:val="00C816B7"/>
    <w:rsid w:val="00CA74C6"/>
    <w:rsid w:val="00CB79D6"/>
    <w:rsid w:val="00CC0C1E"/>
    <w:rsid w:val="00CE2052"/>
    <w:rsid w:val="00CF2FA9"/>
    <w:rsid w:val="00CF4B02"/>
    <w:rsid w:val="00D00109"/>
    <w:rsid w:val="00D34E9E"/>
    <w:rsid w:val="00D437B8"/>
    <w:rsid w:val="00D46270"/>
    <w:rsid w:val="00D516E1"/>
    <w:rsid w:val="00D86467"/>
    <w:rsid w:val="00D9159B"/>
    <w:rsid w:val="00D925F7"/>
    <w:rsid w:val="00DA2AA7"/>
    <w:rsid w:val="00DD17F7"/>
    <w:rsid w:val="00E02567"/>
    <w:rsid w:val="00E13745"/>
    <w:rsid w:val="00E26E4B"/>
    <w:rsid w:val="00E303BA"/>
    <w:rsid w:val="00E33829"/>
    <w:rsid w:val="00E578B2"/>
    <w:rsid w:val="00E60C2B"/>
    <w:rsid w:val="00E8024F"/>
    <w:rsid w:val="00E82702"/>
    <w:rsid w:val="00E94F22"/>
    <w:rsid w:val="00E969A2"/>
    <w:rsid w:val="00EB57FA"/>
    <w:rsid w:val="00EC179D"/>
    <w:rsid w:val="00EE01A3"/>
    <w:rsid w:val="00EF09A7"/>
    <w:rsid w:val="00EF1FE0"/>
    <w:rsid w:val="00F066CC"/>
    <w:rsid w:val="00F123D6"/>
    <w:rsid w:val="00F248BC"/>
    <w:rsid w:val="00F335BE"/>
    <w:rsid w:val="00F64D6A"/>
    <w:rsid w:val="00F822CF"/>
    <w:rsid w:val="00FD06B1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42BF"/>
  <w15:docId w15:val="{B0E59E6C-B85B-448B-BAC1-4A6EA8A9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2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8F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43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7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17C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440F"/>
    <w:rPr>
      <w:color w:val="800080" w:themeColor="followedHyperlink"/>
      <w:u w:val="single"/>
    </w:rPr>
  </w:style>
  <w:style w:type="paragraph" w:customStyle="1" w:styleId="Default">
    <w:name w:val="Default"/>
    <w:rsid w:val="00CC0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4AAA"/>
    <w:pPr>
      <w:ind w:left="720"/>
      <w:contextualSpacing/>
    </w:pPr>
  </w:style>
  <w:style w:type="table" w:styleId="Mkatabulky">
    <w:name w:val="Table Grid"/>
    <w:basedOn w:val="Normlntabulka"/>
    <w:uiPriority w:val="59"/>
    <w:rsid w:val="004E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002B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AB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15">
    <w:name w:val="color_15"/>
    <w:basedOn w:val="Standardnpsmoodstavce"/>
    <w:rsid w:val="00AB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B043-E7DF-46B0-B039-3A9D72E2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Tomáš Weicht</cp:lastModifiedBy>
  <cp:revision>2</cp:revision>
  <cp:lastPrinted>2023-06-07T09:44:00Z</cp:lastPrinted>
  <dcterms:created xsi:type="dcterms:W3CDTF">2024-06-03T07:32:00Z</dcterms:created>
  <dcterms:modified xsi:type="dcterms:W3CDTF">2024-06-03T07:32:00Z</dcterms:modified>
</cp:coreProperties>
</file>